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30594" w:rsidRPr="004834F6" w:rsidRDefault="00D30594" w:rsidP="004834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834F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Historical Perspective: </w:t>
      </w:r>
      <w:r w:rsidRPr="004834F6">
        <w:rPr>
          <w:rFonts w:ascii="Times New Roman" w:hAnsi="Times New Roman" w:cs="Times New Roman"/>
          <w:color w:val="000000"/>
          <w:sz w:val="24"/>
          <w:szCs w:val="24"/>
        </w:rPr>
        <w:t>The concept of disease transmission and contagion was well established</w:t>
      </w:r>
    </w:p>
    <w:p w:rsidR="00D30594" w:rsidRPr="004834F6" w:rsidRDefault="00D30594" w:rsidP="004834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834F6">
        <w:rPr>
          <w:rFonts w:ascii="Times New Roman" w:hAnsi="Times New Roman" w:cs="Times New Roman"/>
          <w:color w:val="000000"/>
          <w:sz w:val="24"/>
          <w:szCs w:val="24"/>
        </w:rPr>
        <w:t>before microorganisms were identified. John Snow was one of the first to apply epidemiologic</w:t>
      </w:r>
    </w:p>
    <w:p w:rsidR="00D30594" w:rsidRPr="004834F6" w:rsidRDefault="00D30594" w:rsidP="004834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834F6">
        <w:rPr>
          <w:rFonts w:ascii="Times New Roman" w:hAnsi="Times New Roman" w:cs="Times New Roman"/>
          <w:color w:val="000000"/>
          <w:sz w:val="24"/>
          <w:szCs w:val="24"/>
        </w:rPr>
        <w:t>methodology to infectious diseases with his classic investigation of the Broad Street cholera</w:t>
      </w:r>
    </w:p>
    <w:p w:rsidR="00D30594" w:rsidRPr="004834F6" w:rsidRDefault="00D30594" w:rsidP="004834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834F6">
        <w:rPr>
          <w:rFonts w:ascii="Times New Roman" w:hAnsi="Times New Roman" w:cs="Times New Roman"/>
          <w:color w:val="000000"/>
          <w:sz w:val="24"/>
          <w:szCs w:val="24"/>
        </w:rPr>
        <w:t>epidemic in 1854.</w:t>
      </w:r>
    </w:p>
    <w:p w:rsidR="00D30594" w:rsidRPr="004834F6" w:rsidRDefault="00D30594" w:rsidP="004834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834F6">
        <w:rPr>
          <w:rFonts w:ascii="Times New Roman" w:hAnsi="Times New Roman" w:cs="Times New Roman"/>
          <w:color w:val="000000"/>
          <w:sz w:val="24"/>
          <w:szCs w:val="24"/>
        </w:rPr>
        <w:t>Ignaz Semmelweiss demonstrated in 1846 the importance of handwashing using</w:t>
      </w:r>
    </w:p>
    <w:p w:rsidR="00D30594" w:rsidRPr="004834F6" w:rsidRDefault="00D30594" w:rsidP="004834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834F6">
        <w:rPr>
          <w:rFonts w:ascii="Times New Roman" w:hAnsi="Times New Roman" w:cs="Times New Roman"/>
          <w:color w:val="000000"/>
          <w:sz w:val="24"/>
          <w:szCs w:val="24"/>
        </w:rPr>
        <w:t>antiseptics in the prevention of puerperal sepsis.</w:t>
      </w:r>
    </w:p>
    <w:p w:rsidR="00D30594" w:rsidRPr="004834F6" w:rsidRDefault="00D30594" w:rsidP="004834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834F6">
        <w:rPr>
          <w:rFonts w:ascii="Times New Roman" w:hAnsi="Times New Roman" w:cs="Times New Roman"/>
          <w:color w:val="000000"/>
          <w:sz w:val="24"/>
          <w:szCs w:val="24"/>
        </w:rPr>
        <w:t>In the 1860’s, John Lister proved the importance of aseptic technique and disinfection in</w:t>
      </w:r>
    </w:p>
    <w:p w:rsidR="00D30594" w:rsidRPr="004834F6" w:rsidRDefault="00D30594" w:rsidP="004834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834F6">
        <w:rPr>
          <w:rFonts w:ascii="Times New Roman" w:hAnsi="Times New Roman" w:cs="Times New Roman"/>
          <w:color w:val="000000"/>
          <w:sz w:val="24"/>
          <w:szCs w:val="24"/>
        </w:rPr>
        <w:t>reducing the incidence of infections following surgery.</w:t>
      </w:r>
    </w:p>
    <w:p w:rsidR="00D30594" w:rsidRPr="004834F6" w:rsidRDefault="00D30594" w:rsidP="004834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834F6">
        <w:rPr>
          <w:rFonts w:ascii="Times New Roman" w:hAnsi="Times New Roman" w:cs="Times New Roman"/>
          <w:color w:val="000000"/>
          <w:sz w:val="24"/>
          <w:szCs w:val="24"/>
        </w:rPr>
        <w:t>In 1890 Robert Koch theorized that certain diseases were caused by particular pathogens</w:t>
      </w:r>
    </w:p>
    <w:p w:rsidR="00D30594" w:rsidRPr="004834F6" w:rsidRDefault="00D30594" w:rsidP="004834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834F6">
        <w:rPr>
          <w:rFonts w:ascii="Times New Roman" w:hAnsi="Times New Roman" w:cs="Times New Roman"/>
          <w:color w:val="000000"/>
          <w:sz w:val="24"/>
          <w:szCs w:val="24"/>
        </w:rPr>
        <w:t>and established postulates for proving the etiologic role of these pathogens. The Henle-Koch</w:t>
      </w:r>
    </w:p>
    <w:p w:rsidR="00D30594" w:rsidRPr="004834F6" w:rsidRDefault="00D30594" w:rsidP="004834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834F6">
        <w:rPr>
          <w:rFonts w:ascii="Times New Roman" w:hAnsi="Times New Roman" w:cs="Times New Roman"/>
          <w:color w:val="000000"/>
          <w:sz w:val="24"/>
          <w:szCs w:val="24"/>
        </w:rPr>
        <w:t>postulates stated that: 1) the bacteria should be identified in the lesions of the infection; 2) the</w:t>
      </w:r>
    </w:p>
    <w:p w:rsidR="00D30594" w:rsidRPr="004834F6" w:rsidRDefault="00D30594" w:rsidP="004834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834F6">
        <w:rPr>
          <w:rFonts w:ascii="Times New Roman" w:hAnsi="Times New Roman" w:cs="Times New Roman"/>
          <w:color w:val="000000"/>
          <w:sz w:val="24"/>
          <w:szCs w:val="24"/>
        </w:rPr>
        <w:t>bacteria could be isolated in pure culture on artificial media; 3) the disease was reproduced when</w:t>
      </w:r>
    </w:p>
    <w:p w:rsidR="00D30594" w:rsidRPr="004834F6" w:rsidRDefault="00D30594" w:rsidP="004834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834F6">
        <w:rPr>
          <w:rFonts w:ascii="Times New Roman" w:hAnsi="Times New Roman" w:cs="Times New Roman"/>
          <w:color w:val="000000"/>
          <w:sz w:val="24"/>
          <w:szCs w:val="24"/>
        </w:rPr>
        <w:t>inoculated into a susceptible animal: and 4) the bacteria was then recoverable from the infected</w:t>
      </w:r>
    </w:p>
    <w:p w:rsidR="00D30594" w:rsidRPr="004834F6" w:rsidRDefault="00D30594" w:rsidP="004834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834F6">
        <w:rPr>
          <w:rFonts w:ascii="Times New Roman" w:hAnsi="Times New Roman" w:cs="Times New Roman"/>
          <w:color w:val="000000"/>
          <w:sz w:val="24"/>
          <w:szCs w:val="24"/>
        </w:rPr>
        <w:t>animal.</w:t>
      </w:r>
    </w:p>
    <w:p w:rsidR="00D30594" w:rsidRPr="004834F6" w:rsidRDefault="00D30594" w:rsidP="004834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834F6">
        <w:rPr>
          <w:rFonts w:ascii="Times New Roman" w:hAnsi="Times New Roman" w:cs="Times New Roman"/>
          <w:color w:val="000000"/>
          <w:sz w:val="24"/>
          <w:szCs w:val="24"/>
        </w:rPr>
        <w:t>These early investigators were among the first to advance the “germ theory” of disease by</w:t>
      </w:r>
    </w:p>
    <w:p w:rsidR="00D30594" w:rsidRPr="004834F6" w:rsidRDefault="00D30594" w:rsidP="004834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834F6">
        <w:rPr>
          <w:rFonts w:ascii="Times New Roman" w:hAnsi="Times New Roman" w:cs="Times New Roman"/>
          <w:color w:val="000000"/>
          <w:sz w:val="24"/>
          <w:szCs w:val="24"/>
        </w:rPr>
        <w:t xml:space="preserve">recognizing that some infectious diseases were contagious – </w:t>
      </w:r>
      <w:r w:rsidRPr="004834F6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i.e. </w:t>
      </w:r>
      <w:r w:rsidRPr="004834F6">
        <w:rPr>
          <w:rFonts w:ascii="Times New Roman" w:hAnsi="Times New Roman" w:cs="Times New Roman"/>
          <w:color w:val="000000"/>
          <w:sz w:val="24"/>
          <w:szCs w:val="24"/>
        </w:rPr>
        <w:t>transmitted by contact, while</w:t>
      </w:r>
    </w:p>
    <w:p w:rsidR="00D30594" w:rsidRPr="004834F6" w:rsidRDefault="00D30594" w:rsidP="004834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834F6">
        <w:rPr>
          <w:rFonts w:ascii="Times New Roman" w:hAnsi="Times New Roman" w:cs="Times New Roman"/>
          <w:color w:val="000000"/>
          <w:sz w:val="24"/>
          <w:szCs w:val="24"/>
        </w:rPr>
        <w:t>others were communicable – transmitted indirectly by water or insects. This was in conflict with</w:t>
      </w:r>
    </w:p>
    <w:p w:rsidR="00D30594" w:rsidRPr="004834F6" w:rsidRDefault="00D30594" w:rsidP="004834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834F6">
        <w:rPr>
          <w:rFonts w:ascii="Times New Roman" w:hAnsi="Times New Roman" w:cs="Times New Roman"/>
          <w:color w:val="000000"/>
          <w:sz w:val="24"/>
          <w:szCs w:val="24"/>
        </w:rPr>
        <w:t>the current theory that diseases were spread by “miasmas” – poisonous vapors.</w:t>
      </w:r>
    </w:p>
    <w:p w:rsidR="00D30594" w:rsidRPr="004834F6" w:rsidRDefault="00D30594" w:rsidP="004834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30594" w:rsidRPr="004834F6" w:rsidRDefault="00D30594" w:rsidP="004834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834F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Epidemics: </w:t>
      </w:r>
      <w:r w:rsidRPr="004834F6">
        <w:rPr>
          <w:rFonts w:ascii="Times New Roman" w:hAnsi="Times New Roman" w:cs="Times New Roman"/>
          <w:color w:val="000000"/>
          <w:sz w:val="24"/>
          <w:szCs w:val="24"/>
        </w:rPr>
        <w:t xml:space="preserve">The above descriptions are classic examples of </w:t>
      </w:r>
      <w:r w:rsidRPr="004834F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epidemics. </w:t>
      </w:r>
      <w:r w:rsidRPr="004834F6">
        <w:rPr>
          <w:rFonts w:ascii="Times New Roman" w:hAnsi="Times New Roman" w:cs="Times New Roman"/>
          <w:color w:val="000000"/>
          <w:sz w:val="24"/>
          <w:szCs w:val="24"/>
        </w:rPr>
        <w:t>These are outbreaks of</w:t>
      </w:r>
    </w:p>
    <w:p w:rsidR="00D30594" w:rsidRPr="004834F6" w:rsidRDefault="00D30594" w:rsidP="004834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834F6">
        <w:rPr>
          <w:rFonts w:ascii="Times New Roman" w:hAnsi="Times New Roman" w:cs="Times New Roman"/>
          <w:color w:val="000000"/>
          <w:sz w:val="24"/>
          <w:szCs w:val="24"/>
        </w:rPr>
        <w:t>infections that are in excess of the normal “endemic” incidence of a particular type of infection.</w:t>
      </w:r>
    </w:p>
    <w:p w:rsidR="00D30594" w:rsidRPr="004834F6" w:rsidRDefault="00D30594" w:rsidP="004834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834F6">
        <w:rPr>
          <w:rFonts w:ascii="Times New Roman" w:hAnsi="Times New Roman" w:cs="Times New Roman"/>
          <w:color w:val="000000"/>
          <w:sz w:val="24"/>
          <w:szCs w:val="24"/>
        </w:rPr>
        <w:t xml:space="preserve">There are 2 types of epidemics. A </w:t>
      </w:r>
      <w:r w:rsidRPr="004834F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Common Source Outbreak </w:t>
      </w:r>
      <w:r w:rsidRPr="004834F6">
        <w:rPr>
          <w:rFonts w:ascii="Times New Roman" w:hAnsi="Times New Roman" w:cs="Times New Roman"/>
          <w:color w:val="000000"/>
          <w:sz w:val="24"/>
          <w:szCs w:val="24"/>
        </w:rPr>
        <w:t>is represented by a sharp curve. It</w:t>
      </w:r>
    </w:p>
    <w:p w:rsidR="00D30594" w:rsidRPr="004834F6" w:rsidRDefault="00D30594" w:rsidP="004834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834F6">
        <w:rPr>
          <w:rFonts w:ascii="Times New Roman" w:hAnsi="Times New Roman" w:cs="Times New Roman"/>
          <w:color w:val="000000"/>
          <w:sz w:val="24"/>
          <w:szCs w:val="24"/>
        </w:rPr>
        <w:t>is a point source outbreak with a single site or agent (</w:t>
      </w:r>
      <w:r w:rsidRPr="004834F6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e.g., </w:t>
      </w:r>
      <w:r w:rsidRPr="004834F6">
        <w:rPr>
          <w:rFonts w:ascii="Times New Roman" w:hAnsi="Times New Roman" w:cs="Times New Roman"/>
          <w:color w:val="000000"/>
          <w:sz w:val="24"/>
          <w:szCs w:val="24"/>
        </w:rPr>
        <w:t>food) causing infection. Eliminate the</w:t>
      </w:r>
    </w:p>
    <w:p w:rsidR="00D30594" w:rsidRPr="004834F6" w:rsidRDefault="00D30594" w:rsidP="004834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834F6">
        <w:rPr>
          <w:rFonts w:ascii="Times New Roman" w:hAnsi="Times New Roman" w:cs="Times New Roman"/>
          <w:color w:val="000000"/>
          <w:sz w:val="24"/>
          <w:szCs w:val="24"/>
        </w:rPr>
        <w:t>source and eliminate the epidemic. (</w:t>
      </w:r>
      <w:r w:rsidRPr="004834F6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i.e., </w:t>
      </w:r>
      <w:r w:rsidRPr="004834F6">
        <w:rPr>
          <w:rFonts w:ascii="Times New Roman" w:hAnsi="Times New Roman" w:cs="Times New Roman"/>
          <w:color w:val="000000"/>
          <w:sz w:val="24"/>
          <w:szCs w:val="24"/>
        </w:rPr>
        <w:t>removing the handle during the Broad Street Pump</w:t>
      </w:r>
    </w:p>
    <w:p w:rsidR="00D30594" w:rsidRPr="004834F6" w:rsidRDefault="00D30594" w:rsidP="004834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834F6">
        <w:rPr>
          <w:rFonts w:ascii="Times New Roman" w:hAnsi="Times New Roman" w:cs="Times New Roman"/>
          <w:color w:val="000000"/>
          <w:sz w:val="24"/>
          <w:szCs w:val="24"/>
        </w:rPr>
        <w:t xml:space="preserve">epidemic). A </w:t>
      </w:r>
      <w:r w:rsidRPr="004834F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Propagated Epidemic </w:t>
      </w:r>
      <w:r w:rsidRPr="004834F6">
        <w:rPr>
          <w:rFonts w:ascii="Times New Roman" w:hAnsi="Times New Roman" w:cs="Times New Roman"/>
          <w:color w:val="000000"/>
          <w:sz w:val="24"/>
          <w:szCs w:val="24"/>
        </w:rPr>
        <w:t>is when secondary cases are involved such as chicken pox</w:t>
      </w:r>
    </w:p>
    <w:p w:rsidR="00D30594" w:rsidRPr="004834F6" w:rsidRDefault="00D30594" w:rsidP="004834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834F6">
        <w:rPr>
          <w:rFonts w:ascii="Times New Roman" w:hAnsi="Times New Roman" w:cs="Times New Roman"/>
          <w:color w:val="000000"/>
          <w:sz w:val="24"/>
          <w:szCs w:val="24"/>
        </w:rPr>
        <w:t>affecting a large community. A wave of individuals acquires the infection and because of the</w:t>
      </w:r>
    </w:p>
    <w:p w:rsidR="00D30594" w:rsidRPr="004834F6" w:rsidRDefault="00D30594" w:rsidP="004834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834F6">
        <w:rPr>
          <w:rFonts w:ascii="Times New Roman" w:hAnsi="Times New Roman" w:cs="Times New Roman"/>
          <w:color w:val="000000"/>
          <w:sz w:val="24"/>
          <w:szCs w:val="24"/>
        </w:rPr>
        <w:t>presence of susceptible subjects secondary cases occur. This continues until a sufficient amount</w:t>
      </w:r>
    </w:p>
    <w:p w:rsidR="00D30594" w:rsidRPr="004834F6" w:rsidRDefault="00D30594" w:rsidP="004834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834F6">
        <w:rPr>
          <w:rFonts w:ascii="Times New Roman" w:hAnsi="Times New Roman" w:cs="Times New Roman"/>
          <w:color w:val="000000"/>
          <w:sz w:val="24"/>
          <w:szCs w:val="24"/>
        </w:rPr>
        <w:t>of community members develop immunity and are protected from subsequent infection.</w:t>
      </w:r>
    </w:p>
    <w:p w:rsidR="00D30594" w:rsidRPr="004834F6" w:rsidRDefault="00D30594" w:rsidP="004834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30594" w:rsidRPr="004834F6" w:rsidRDefault="00D30594" w:rsidP="004834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834F6">
        <w:rPr>
          <w:rFonts w:ascii="Times New Roman" w:hAnsi="Times New Roman" w:cs="Times New Roman"/>
          <w:b/>
          <w:bCs/>
          <w:color w:val="000000"/>
          <w:sz w:val="24"/>
          <w:szCs w:val="24"/>
        </w:rPr>
        <w:t>Terminology</w:t>
      </w:r>
    </w:p>
    <w:p w:rsidR="00D30594" w:rsidRPr="004834F6" w:rsidRDefault="00D30594" w:rsidP="004834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834F6">
        <w:rPr>
          <w:rFonts w:ascii="Times New Roman" w:hAnsi="Times New Roman" w:cs="Times New Roman"/>
          <w:b/>
          <w:bCs/>
          <w:color w:val="000000"/>
          <w:sz w:val="24"/>
          <w:szCs w:val="24"/>
        </w:rPr>
        <w:t>Pathogen</w:t>
      </w:r>
      <w:r w:rsidRPr="004834F6">
        <w:rPr>
          <w:rFonts w:ascii="Times New Roman" w:hAnsi="Times New Roman" w:cs="Times New Roman"/>
          <w:color w:val="000000"/>
          <w:sz w:val="24"/>
          <w:szCs w:val="24"/>
        </w:rPr>
        <w:t>: A pathogen is any microorganism that is capable of causing disease in a susceptible</w:t>
      </w:r>
    </w:p>
    <w:p w:rsidR="00D30594" w:rsidRPr="004834F6" w:rsidRDefault="00D30594" w:rsidP="004834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834F6">
        <w:rPr>
          <w:rFonts w:ascii="Times New Roman" w:hAnsi="Times New Roman" w:cs="Times New Roman"/>
          <w:color w:val="000000"/>
          <w:sz w:val="24"/>
          <w:szCs w:val="24"/>
        </w:rPr>
        <w:t>host. Pathogens are often described as primary, capable of causing disease in normal hosts, or</w:t>
      </w:r>
    </w:p>
    <w:p w:rsidR="00D30594" w:rsidRPr="004834F6" w:rsidRDefault="00D30594" w:rsidP="004834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834F6">
        <w:rPr>
          <w:rFonts w:ascii="Times New Roman" w:hAnsi="Times New Roman" w:cs="Times New Roman"/>
          <w:color w:val="000000"/>
          <w:sz w:val="24"/>
          <w:szCs w:val="24"/>
        </w:rPr>
        <w:t>opportunists, primarily causing disease in immunocompromised individuals. Some</w:t>
      </w:r>
    </w:p>
    <w:p w:rsidR="00D30594" w:rsidRPr="004834F6" w:rsidRDefault="00D30594" w:rsidP="004834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834F6">
        <w:rPr>
          <w:rFonts w:ascii="Times New Roman" w:hAnsi="Times New Roman" w:cs="Times New Roman"/>
          <w:color w:val="000000"/>
          <w:sz w:val="24"/>
          <w:szCs w:val="24"/>
        </w:rPr>
        <w:t xml:space="preserve">microorganisms are highly pathogenic, </w:t>
      </w:r>
      <w:r w:rsidRPr="004834F6">
        <w:rPr>
          <w:rFonts w:ascii="Times New Roman" w:hAnsi="Times New Roman" w:cs="Times New Roman"/>
          <w:i/>
          <w:iCs/>
          <w:color w:val="000000"/>
          <w:sz w:val="24"/>
          <w:szCs w:val="24"/>
        </w:rPr>
        <w:t>e.g., Shigella spp</w:t>
      </w:r>
      <w:r w:rsidRPr="004834F6">
        <w:rPr>
          <w:rFonts w:ascii="Times New Roman" w:hAnsi="Times New Roman" w:cs="Times New Roman"/>
          <w:color w:val="000000"/>
          <w:sz w:val="24"/>
          <w:szCs w:val="24"/>
        </w:rPr>
        <w:t>., and a relatively small number are</w:t>
      </w:r>
    </w:p>
    <w:p w:rsidR="00D30594" w:rsidRPr="004834F6" w:rsidRDefault="00D30594" w:rsidP="004834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834F6">
        <w:rPr>
          <w:rFonts w:ascii="Times New Roman" w:hAnsi="Times New Roman" w:cs="Times New Roman"/>
          <w:color w:val="000000"/>
          <w:sz w:val="24"/>
          <w:szCs w:val="24"/>
        </w:rPr>
        <w:t>MID 4</w:t>
      </w:r>
    </w:p>
    <w:p w:rsidR="00D30594" w:rsidRPr="004834F6" w:rsidRDefault="00D30594" w:rsidP="004834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834F6">
        <w:rPr>
          <w:rFonts w:ascii="Times New Roman" w:hAnsi="Times New Roman" w:cs="Times New Roman"/>
          <w:color w:val="000000"/>
          <w:sz w:val="24"/>
          <w:szCs w:val="24"/>
        </w:rPr>
        <w:t xml:space="preserve">capable of causing disease while others, </w:t>
      </w:r>
      <w:r w:rsidRPr="004834F6">
        <w:rPr>
          <w:rFonts w:ascii="Times New Roman" w:hAnsi="Times New Roman" w:cs="Times New Roman"/>
          <w:i/>
          <w:iCs/>
          <w:color w:val="000000"/>
          <w:sz w:val="24"/>
          <w:szCs w:val="24"/>
        </w:rPr>
        <w:t>e.g., Staphylococcus epidermidis</w:t>
      </w:r>
      <w:r w:rsidRPr="004834F6">
        <w:rPr>
          <w:rFonts w:ascii="Times New Roman" w:hAnsi="Times New Roman" w:cs="Times New Roman"/>
          <w:color w:val="000000"/>
          <w:sz w:val="24"/>
          <w:szCs w:val="24"/>
        </w:rPr>
        <w:t>, require special settings</w:t>
      </w:r>
    </w:p>
    <w:p w:rsidR="00D30594" w:rsidRPr="004834F6" w:rsidRDefault="00D30594" w:rsidP="004834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834F6">
        <w:rPr>
          <w:rFonts w:ascii="Times New Roman" w:hAnsi="Times New Roman" w:cs="Times New Roman"/>
          <w:color w:val="000000"/>
          <w:sz w:val="24"/>
          <w:szCs w:val="24"/>
        </w:rPr>
        <w:t>or a relatively high bacterial inoculum.</w:t>
      </w:r>
    </w:p>
    <w:p w:rsidR="00D30594" w:rsidRPr="004834F6" w:rsidRDefault="00D30594" w:rsidP="004834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834F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Infection: </w:t>
      </w:r>
      <w:r w:rsidRPr="004834F6">
        <w:rPr>
          <w:rFonts w:ascii="Times New Roman" w:hAnsi="Times New Roman" w:cs="Times New Roman"/>
          <w:color w:val="000000"/>
          <w:sz w:val="24"/>
          <w:szCs w:val="24"/>
        </w:rPr>
        <w:t>Infection refers to the ability of microorganisms to invade tissue and find conditions</w:t>
      </w:r>
    </w:p>
    <w:p w:rsidR="00D30594" w:rsidRPr="004834F6" w:rsidRDefault="00D30594" w:rsidP="004834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834F6">
        <w:rPr>
          <w:rFonts w:ascii="Times New Roman" w:hAnsi="Times New Roman" w:cs="Times New Roman"/>
          <w:color w:val="000000"/>
          <w:sz w:val="24"/>
          <w:szCs w:val="24"/>
        </w:rPr>
        <w:t>that are suitable for growth and replication. It should be noted that it is, in general, not in the</w:t>
      </w:r>
    </w:p>
    <w:p w:rsidR="00D30594" w:rsidRPr="004834F6" w:rsidRDefault="00D30594" w:rsidP="004834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834F6">
        <w:rPr>
          <w:rFonts w:ascii="Times New Roman" w:hAnsi="Times New Roman" w:cs="Times New Roman"/>
          <w:color w:val="000000"/>
          <w:sz w:val="24"/>
          <w:szCs w:val="24"/>
        </w:rPr>
        <w:t>interests of the organism to destroy the host; rather it is preferable to find an ecological niche that</w:t>
      </w:r>
    </w:p>
    <w:p w:rsidR="00D30594" w:rsidRPr="004834F6" w:rsidRDefault="00D30594" w:rsidP="004834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834F6">
        <w:rPr>
          <w:rFonts w:ascii="Times New Roman" w:hAnsi="Times New Roman" w:cs="Times New Roman"/>
          <w:color w:val="000000"/>
          <w:sz w:val="24"/>
          <w:szCs w:val="24"/>
        </w:rPr>
        <w:t>will allow tissue colonization with perhaps some replication, but without the risks of invasion. It</w:t>
      </w:r>
    </w:p>
    <w:p w:rsidR="00D30594" w:rsidRPr="004834F6" w:rsidRDefault="00D30594" w:rsidP="004834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834F6">
        <w:rPr>
          <w:rFonts w:ascii="Times New Roman" w:hAnsi="Times New Roman" w:cs="Times New Roman"/>
          <w:color w:val="000000"/>
          <w:sz w:val="24"/>
          <w:szCs w:val="24"/>
        </w:rPr>
        <w:t>is the exception for microorganisms to cause infection rather than the rule (See Lewis Thomas –</w:t>
      </w:r>
    </w:p>
    <w:p w:rsidR="00D30594" w:rsidRPr="004834F6" w:rsidRDefault="00D30594" w:rsidP="004834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834F6">
        <w:rPr>
          <w:rFonts w:ascii="Times New Roman" w:hAnsi="Times New Roman" w:cs="Times New Roman"/>
          <w:color w:val="000000"/>
          <w:sz w:val="24"/>
          <w:szCs w:val="24"/>
        </w:rPr>
        <w:t>Lives of a Cell - Essay “Germs”). Alterations in the site of colonization, the bacterial density or</w:t>
      </w:r>
    </w:p>
    <w:p w:rsidR="00D30594" w:rsidRPr="004834F6" w:rsidRDefault="00D30594" w:rsidP="004834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834F6">
        <w:rPr>
          <w:rFonts w:ascii="Times New Roman" w:hAnsi="Times New Roman" w:cs="Times New Roman"/>
          <w:color w:val="000000"/>
          <w:sz w:val="24"/>
          <w:szCs w:val="24"/>
        </w:rPr>
        <w:t>level of host immunocompetence will alter the likelihood of infection. Infection is also sometimes</w:t>
      </w:r>
    </w:p>
    <w:p w:rsidR="00D30594" w:rsidRPr="004834F6" w:rsidRDefault="00D30594" w:rsidP="004834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834F6">
        <w:rPr>
          <w:rFonts w:ascii="Times New Roman" w:hAnsi="Times New Roman" w:cs="Times New Roman"/>
          <w:color w:val="000000"/>
          <w:sz w:val="24"/>
          <w:szCs w:val="24"/>
        </w:rPr>
        <w:t>a function of the host’s response to microorganisms. Infections may cause either clinical or</w:t>
      </w:r>
    </w:p>
    <w:p w:rsidR="00D30594" w:rsidRPr="004834F6" w:rsidRDefault="00D30594" w:rsidP="004834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834F6">
        <w:rPr>
          <w:rFonts w:ascii="Times New Roman" w:hAnsi="Times New Roman" w:cs="Times New Roman"/>
          <w:color w:val="000000"/>
          <w:sz w:val="24"/>
          <w:szCs w:val="24"/>
        </w:rPr>
        <w:t xml:space="preserve">subclinical illness </w:t>
      </w:r>
      <w:r w:rsidRPr="004834F6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i.e. </w:t>
      </w:r>
      <w:r w:rsidRPr="004834F6">
        <w:rPr>
          <w:rFonts w:ascii="Times New Roman" w:hAnsi="Times New Roman" w:cs="Times New Roman"/>
          <w:color w:val="000000"/>
          <w:sz w:val="24"/>
          <w:szCs w:val="24"/>
        </w:rPr>
        <w:t>apparent versus inapparent illness. Many individuals develop an immune</w:t>
      </w:r>
    </w:p>
    <w:p w:rsidR="00D30594" w:rsidRPr="004834F6" w:rsidRDefault="00D30594" w:rsidP="004834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834F6">
        <w:rPr>
          <w:rFonts w:ascii="Times New Roman" w:hAnsi="Times New Roman" w:cs="Times New Roman"/>
          <w:color w:val="000000"/>
          <w:sz w:val="24"/>
          <w:szCs w:val="24"/>
        </w:rPr>
        <w:lastRenderedPageBreak/>
        <w:t>response to a pathogen without manifesting any signs of illness.</w:t>
      </w:r>
    </w:p>
    <w:p w:rsidR="00D30594" w:rsidRPr="004834F6" w:rsidRDefault="00D30594" w:rsidP="004834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30594" w:rsidRPr="004834F6" w:rsidRDefault="00D30594" w:rsidP="004834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834F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Intoxication: </w:t>
      </w:r>
      <w:r w:rsidRPr="004834F6">
        <w:rPr>
          <w:rFonts w:ascii="Times New Roman" w:hAnsi="Times New Roman" w:cs="Times New Roman"/>
          <w:color w:val="000000"/>
          <w:sz w:val="24"/>
          <w:szCs w:val="24"/>
        </w:rPr>
        <w:t>Some pathogens can cause disease by the elaboration of a toxin. This can occur</w:t>
      </w:r>
    </w:p>
    <w:p w:rsidR="00D30594" w:rsidRPr="004834F6" w:rsidRDefault="00D30594" w:rsidP="004834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834F6">
        <w:rPr>
          <w:rFonts w:ascii="Times New Roman" w:hAnsi="Times New Roman" w:cs="Times New Roman"/>
          <w:color w:val="000000"/>
          <w:sz w:val="24"/>
          <w:szCs w:val="24"/>
        </w:rPr>
        <w:t>in the absence of viable bacteria. One example of this is certain types of food poisoning.</w:t>
      </w:r>
    </w:p>
    <w:p w:rsidR="00D30594" w:rsidRPr="004834F6" w:rsidRDefault="00D30594" w:rsidP="004834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834F6">
        <w:rPr>
          <w:rFonts w:ascii="Times New Roman" w:hAnsi="Times New Roman" w:cs="Times New Roman"/>
          <w:b/>
          <w:bCs/>
          <w:color w:val="000000"/>
          <w:sz w:val="24"/>
          <w:szCs w:val="24"/>
        </w:rPr>
        <w:t>Carrier</w:t>
      </w:r>
      <w:r w:rsidRPr="004834F6">
        <w:rPr>
          <w:rFonts w:ascii="Times New Roman" w:hAnsi="Times New Roman" w:cs="Times New Roman"/>
          <w:color w:val="000000"/>
          <w:sz w:val="24"/>
          <w:szCs w:val="24"/>
        </w:rPr>
        <w:t>: An individual with asymptomatic colonization or infection who is capable of</w:t>
      </w:r>
    </w:p>
    <w:p w:rsidR="00D30594" w:rsidRPr="004834F6" w:rsidRDefault="00D30594" w:rsidP="004834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834F6">
        <w:rPr>
          <w:rFonts w:ascii="Times New Roman" w:hAnsi="Times New Roman" w:cs="Times New Roman"/>
          <w:color w:val="000000"/>
          <w:sz w:val="24"/>
          <w:szCs w:val="24"/>
        </w:rPr>
        <w:t>transmitting infection to others. They may or may not be ill themselves (</w:t>
      </w:r>
      <w:r w:rsidRPr="004834F6">
        <w:rPr>
          <w:rFonts w:ascii="Times New Roman" w:hAnsi="Times New Roman" w:cs="Times New Roman"/>
          <w:i/>
          <w:iCs/>
          <w:color w:val="000000"/>
          <w:sz w:val="24"/>
          <w:szCs w:val="24"/>
        </w:rPr>
        <w:t>e.g.</w:t>
      </w:r>
      <w:r w:rsidRPr="004834F6">
        <w:rPr>
          <w:rFonts w:ascii="Times New Roman" w:hAnsi="Times New Roman" w:cs="Times New Roman"/>
          <w:color w:val="000000"/>
          <w:sz w:val="24"/>
          <w:szCs w:val="24"/>
        </w:rPr>
        <w:t>, hepatitis C).</w:t>
      </w:r>
    </w:p>
    <w:p w:rsidR="00D30594" w:rsidRPr="004834F6" w:rsidRDefault="00D30594" w:rsidP="004834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4834F6">
        <w:rPr>
          <w:rFonts w:ascii="Times New Roman" w:hAnsi="Times New Roman" w:cs="Times New Roman"/>
          <w:color w:val="000000"/>
          <w:sz w:val="24"/>
          <w:szCs w:val="24"/>
        </w:rPr>
        <w:t xml:space="preserve">Historically, “Typhoid Mary” a cook was responsible for several outbreaks of </w:t>
      </w:r>
      <w:r w:rsidRPr="004834F6">
        <w:rPr>
          <w:rFonts w:ascii="Times New Roman" w:hAnsi="Times New Roman" w:cs="Times New Roman"/>
          <w:i/>
          <w:iCs/>
          <w:color w:val="000000"/>
          <w:sz w:val="24"/>
          <w:szCs w:val="24"/>
        </w:rPr>
        <w:t>Salmonella typhi</w:t>
      </w:r>
    </w:p>
    <w:p w:rsidR="00D30594" w:rsidRPr="004834F6" w:rsidRDefault="00D30594" w:rsidP="004834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834F6">
        <w:rPr>
          <w:rFonts w:ascii="Times New Roman" w:hAnsi="Times New Roman" w:cs="Times New Roman"/>
          <w:color w:val="000000"/>
          <w:sz w:val="24"/>
          <w:szCs w:val="24"/>
        </w:rPr>
        <w:t>infections in the Northeast.</w:t>
      </w:r>
    </w:p>
    <w:p w:rsidR="00D30594" w:rsidRPr="004834F6" w:rsidRDefault="00D30594" w:rsidP="004834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FF"/>
          <w:sz w:val="24"/>
          <w:szCs w:val="24"/>
        </w:rPr>
      </w:pPr>
      <w:r w:rsidRPr="004834F6">
        <w:rPr>
          <w:rFonts w:ascii="Times New Roman" w:hAnsi="Times New Roman" w:cs="Times New Roman"/>
          <w:color w:val="000000"/>
          <w:sz w:val="24"/>
          <w:szCs w:val="24"/>
        </w:rPr>
        <w:t xml:space="preserve">See: </w:t>
      </w:r>
      <w:r w:rsidRPr="004834F6">
        <w:rPr>
          <w:rFonts w:ascii="Times New Roman" w:hAnsi="Times New Roman" w:cs="Times New Roman"/>
          <w:color w:val="0000FF"/>
          <w:sz w:val="24"/>
          <w:szCs w:val="24"/>
        </w:rPr>
        <w:t>http://www.history1900s.about.com/homework/history1900s/library/weekly/aa062900a.htm</w:t>
      </w:r>
    </w:p>
    <w:p w:rsidR="00D30594" w:rsidRPr="004834F6" w:rsidRDefault="00D30594" w:rsidP="004834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834F6">
        <w:rPr>
          <w:rFonts w:ascii="Times New Roman" w:hAnsi="Times New Roman" w:cs="Times New Roman"/>
          <w:b/>
          <w:bCs/>
          <w:color w:val="000000"/>
          <w:sz w:val="24"/>
          <w:szCs w:val="24"/>
        </w:rPr>
        <w:t>Latency</w:t>
      </w:r>
      <w:r w:rsidRPr="004834F6">
        <w:rPr>
          <w:rFonts w:ascii="Times New Roman" w:hAnsi="Times New Roman" w:cs="Times New Roman"/>
          <w:color w:val="000000"/>
          <w:sz w:val="24"/>
          <w:szCs w:val="24"/>
        </w:rPr>
        <w:t>: The pathogen remains viable but is dormant within the host. It however remains</w:t>
      </w:r>
    </w:p>
    <w:p w:rsidR="00D30594" w:rsidRPr="004834F6" w:rsidRDefault="00D30594" w:rsidP="004834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834F6">
        <w:rPr>
          <w:rFonts w:ascii="Times New Roman" w:hAnsi="Times New Roman" w:cs="Times New Roman"/>
          <w:color w:val="000000"/>
          <w:sz w:val="24"/>
          <w:szCs w:val="24"/>
        </w:rPr>
        <w:t>capable of causing disease at a later date (</w:t>
      </w:r>
      <w:r w:rsidRPr="004834F6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e.g., Mycobacterium tuberculosis </w:t>
      </w:r>
      <w:r w:rsidRPr="004834F6">
        <w:rPr>
          <w:rFonts w:ascii="Times New Roman" w:hAnsi="Times New Roman" w:cs="Times New Roman"/>
          <w:color w:val="000000"/>
          <w:sz w:val="24"/>
          <w:szCs w:val="24"/>
        </w:rPr>
        <w:t>or herpes viruses).</w:t>
      </w:r>
    </w:p>
    <w:p w:rsidR="00D30594" w:rsidRPr="004834F6" w:rsidRDefault="00D30594" w:rsidP="004834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D30594" w:rsidRPr="004834F6" w:rsidRDefault="00D30594" w:rsidP="004834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834F6">
        <w:rPr>
          <w:rFonts w:ascii="Times New Roman" w:hAnsi="Times New Roman" w:cs="Times New Roman"/>
          <w:b/>
          <w:bCs/>
          <w:color w:val="000000"/>
          <w:sz w:val="24"/>
          <w:szCs w:val="24"/>
        </w:rPr>
        <w:t>The Infectious Disease Cycle:</w:t>
      </w:r>
    </w:p>
    <w:p w:rsidR="00D30594" w:rsidRPr="004834F6" w:rsidRDefault="00D30594" w:rsidP="004834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834F6">
        <w:rPr>
          <w:rFonts w:ascii="Times New Roman" w:hAnsi="Times New Roman" w:cs="Times New Roman"/>
          <w:color w:val="000000"/>
          <w:sz w:val="24"/>
          <w:szCs w:val="24"/>
        </w:rPr>
        <w:t>Reservoirs: Reservoirs for bacterial pathogens are generally divided into the following: humans</w:t>
      </w:r>
    </w:p>
    <w:p w:rsidR="00D30594" w:rsidRPr="004834F6" w:rsidRDefault="00D30594" w:rsidP="004834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834F6">
        <w:rPr>
          <w:rFonts w:ascii="Times New Roman" w:hAnsi="Times New Roman" w:cs="Times New Roman"/>
          <w:color w:val="000000"/>
          <w:sz w:val="24"/>
          <w:szCs w:val="24"/>
        </w:rPr>
        <w:t>(the most common animate reservoir), animals, soil and water. Knowing the reservoir and the</w:t>
      </w:r>
    </w:p>
    <w:p w:rsidR="00D30594" w:rsidRPr="004834F6" w:rsidRDefault="00D30594" w:rsidP="004834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834F6">
        <w:rPr>
          <w:rFonts w:ascii="Times New Roman" w:hAnsi="Times New Roman" w:cs="Times New Roman"/>
          <w:color w:val="000000"/>
          <w:sz w:val="24"/>
          <w:szCs w:val="24"/>
        </w:rPr>
        <w:t>exposure history of the patient is often helpful in establishing the likely pathogen. For example a</w:t>
      </w:r>
    </w:p>
    <w:p w:rsidR="00D30594" w:rsidRPr="004834F6" w:rsidRDefault="00D30594" w:rsidP="004834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834F6">
        <w:rPr>
          <w:rFonts w:ascii="Times New Roman" w:hAnsi="Times New Roman" w:cs="Times New Roman"/>
          <w:color w:val="000000"/>
          <w:sz w:val="24"/>
          <w:szCs w:val="24"/>
        </w:rPr>
        <w:t>farmer with a puncture wound from a stray nail is more likely to have an infection caused by a</w:t>
      </w:r>
    </w:p>
    <w:p w:rsidR="00D30594" w:rsidRPr="004834F6" w:rsidRDefault="00D30594" w:rsidP="004834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834F6">
        <w:rPr>
          <w:rFonts w:ascii="Times New Roman" w:hAnsi="Times New Roman" w:cs="Times New Roman"/>
          <w:color w:val="000000"/>
          <w:sz w:val="24"/>
          <w:szCs w:val="24"/>
        </w:rPr>
        <w:t>soil pathogen such as clostridia than a pathogen carried by water (</w:t>
      </w:r>
      <w:r w:rsidRPr="004834F6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e.g., </w:t>
      </w:r>
      <w:r w:rsidRPr="004834F6">
        <w:rPr>
          <w:rFonts w:ascii="Times New Roman" w:hAnsi="Times New Roman" w:cs="Times New Roman"/>
          <w:color w:val="000000"/>
          <w:sz w:val="24"/>
          <w:szCs w:val="24"/>
        </w:rPr>
        <w:t>legionella)</w:t>
      </w:r>
    </w:p>
    <w:p w:rsidR="00D30594" w:rsidRPr="004834F6" w:rsidRDefault="00D30594" w:rsidP="004834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834F6">
        <w:rPr>
          <w:rFonts w:ascii="Times New Roman" w:hAnsi="Times New Roman" w:cs="Times New Roman"/>
          <w:color w:val="000000"/>
          <w:sz w:val="24"/>
          <w:szCs w:val="24"/>
        </w:rPr>
        <w:t>Patterns of transmission: Infections can be acquired from within the host (endogenous infection)</w:t>
      </w:r>
    </w:p>
    <w:p w:rsidR="00D30594" w:rsidRPr="004834F6" w:rsidRDefault="00D30594" w:rsidP="004834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834F6">
        <w:rPr>
          <w:rFonts w:ascii="Times New Roman" w:hAnsi="Times New Roman" w:cs="Times New Roman"/>
          <w:color w:val="000000"/>
          <w:sz w:val="24"/>
          <w:szCs w:val="24"/>
        </w:rPr>
        <w:t>or from without (exogenous infection). Endogenous infections usually result from an alteration in</w:t>
      </w:r>
    </w:p>
    <w:p w:rsidR="00D30594" w:rsidRPr="004834F6" w:rsidRDefault="00D30594" w:rsidP="004834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834F6">
        <w:rPr>
          <w:rFonts w:ascii="Times New Roman" w:hAnsi="Times New Roman" w:cs="Times New Roman"/>
          <w:color w:val="000000"/>
          <w:sz w:val="24"/>
          <w:szCs w:val="24"/>
        </w:rPr>
        <w:t>the equilibrium between the host and the pathogen. The host may become immunocompromised,</w:t>
      </w:r>
    </w:p>
    <w:p w:rsidR="00D30594" w:rsidRPr="004834F6" w:rsidRDefault="00D30594" w:rsidP="004834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834F6">
        <w:rPr>
          <w:rFonts w:ascii="Times New Roman" w:hAnsi="Times New Roman" w:cs="Times New Roman"/>
          <w:color w:val="000000"/>
          <w:sz w:val="24"/>
          <w:szCs w:val="24"/>
        </w:rPr>
        <w:t>a commensal may be inoculated into a sterile site, or antibiotics may alter the “normal” or</w:t>
      </w:r>
    </w:p>
    <w:p w:rsidR="00D30594" w:rsidRPr="004834F6" w:rsidRDefault="00D30594" w:rsidP="004834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4834F6">
        <w:rPr>
          <w:rFonts w:ascii="Times New Roman" w:hAnsi="Times New Roman" w:cs="Times New Roman"/>
          <w:color w:val="000000"/>
          <w:sz w:val="24"/>
          <w:szCs w:val="24"/>
        </w:rPr>
        <w:t xml:space="preserve">indigenous microbial flora. Exogenous infections may spread by horizontal transmission </w:t>
      </w:r>
      <w:r w:rsidRPr="004834F6">
        <w:rPr>
          <w:rFonts w:ascii="Times New Roman" w:hAnsi="Times New Roman" w:cs="Times New Roman"/>
          <w:i/>
          <w:iCs/>
          <w:color w:val="000000"/>
          <w:sz w:val="24"/>
          <w:szCs w:val="24"/>
        </w:rPr>
        <w:t>i.e.</w:t>
      </w:r>
    </w:p>
    <w:p w:rsidR="00D30594" w:rsidRPr="004834F6" w:rsidRDefault="00D30594" w:rsidP="004834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834F6">
        <w:rPr>
          <w:rFonts w:ascii="Times New Roman" w:hAnsi="Times New Roman" w:cs="Times New Roman"/>
          <w:color w:val="000000"/>
          <w:sz w:val="24"/>
          <w:szCs w:val="24"/>
        </w:rPr>
        <w:t xml:space="preserve">spread to unrelated individuals or by vertical transmission </w:t>
      </w:r>
      <w:r w:rsidRPr="004834F6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i.e. </w:t>
      </w:r>
      <w:r w:rsidRPr="004834F6">
        <w:rPr>
          <w:rFonts w:ascii="Times New Roman" w:hAnsi="Times New Roman" w:cs="Times New Roman"/>
          <w:color w:val="000000"/>
          <w:sz w:val="24"/>
          <w:szCs w:val="24"/>
        </w:rPr>
        <w:t>spread from parent to offspring.</w:t>
      </w:r>
    </w:p>
    <w:p w:rsidR="00D30594" w:rsidRPr="004834F6" w:rsidRDefault="00D30594" w:rsidP="004834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834F6">
        <w:rPr>
          <w:rFonts w:ascii="Times New Roman" w:hAnsi="Times New Roman" w:cs="Times New Roman"/>
          <w:color w:val="000000"/>
          <w:sz w:val="24"/>
          <w:szCs w:val="24"/>
        </w:rPr>
        <w:t>Examples of horizontal transmission include sexual or water-borne.</w:t>
      </w:r>
    </w:p>
    <w:p w:rsidR="00D30594" w:rsidRPr="004834F6" w:rsidRDefault="00D30594" w:rsidP="004834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834F6">
        <w:rPr>
          <w:rFonts w:ascii="Times New Roman" w:hAnsi="Times New Roman" w:cs="Times New Roman"/>
          <w:color w:val="000000"/>
          <w:sz w:val="24"/>
          <w:szCs w:val="24"/>
        </w:rPr>
        <w:t>There are several means of microbial transmission including person-person (respiratory</w:t>
      </w:r>
    </w:p>
    <w:p w:rsidR="00D30594" w:rsidRPr="004834F6" w:rsidRDefault="00D30594" w:rsidP="004834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834F6">
        <w:rPr>
          <w:rFonts w:ascii="Times New Roman" w:hAnsi="Times New Roman" w:cs="Times New Roman"/>
          <w:color w:val="000000"/>
          <w:sz w:val="24"/>
          <w:szCs w:val="24"/>
        </w:rPr>
        <w:t>secretions, fecal-oral contamination), vector-borne (mosquitoes, ticks), animals (dogs, cats) or</w:t>
      </w:r>
    </w:p>
    <w:p w:rsidR="00D30594" w:rsidRPr="004834F6" w:rsidRDefault="00D30594" w:rsidP="004834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834F6">
        <w:rPr>
          <w:rFonts w:ascii="Times New Roman" w:hAnsi="Times New Roman" w:cs="Times New Roman"/>
          <w:color w:val="000000"/>
          <w:sz w:val="24"/>
          <w:szCs w:val="24"/>
        </w:rPr>
        <w:t>environmental (food, water).</w:t>
      </w:r>
    </w:p>
    <w:p w:rsidR="00D30594" w:rsidRPr="004834F6" w:rsidRDefault="00D30594" w:rsidP="004834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834F6">
        <w:rPr>
          <w:rFonts w:ascii="Times New Roman" w:hAnsi="Times New Roman" w:cs="Times New Roman"/>
          <w:color w:val="000000"/>
          <w:sz w:val="24"/>
          <w:szCs w:val="24"/>
        </w:rPr>
        <w:t>Portals of Entry: There are numerous means of inoculation, including through breaks in the skin,</w:t>
      </w:r>
    </w:p>
    <w:p w:rsidR="00D30594" w:rsidRPr="004834F6" w:rsidRDefault="00D30594" w:rsidP="004834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834F6">
        <w:rPr>
          <w:rFonts w:ascii="Times New Roman" w:hAnsi="Times New Roman" w:cs="Times New Roman"/>
          <w:color w:val="000000"/>
          <w:sz w:val="24"/>
          <w:szCs w:val="24"/>
        </w:rPr>
        <w:t xml:space="preserve">inhalation, ingestion, </w:t>
      </w:r>
      <w:r w:rsidRPr="004834F6">
        <w:rPr>
          <w:rFonts w:ascii="Times New Roman" w:hAnsi="Times New Roman" w:cs="Times New Roman"/>
          <w:i/>
          <w:iCs/>
          <w:color w:val="000000"/>
          <w:sz w:val="24"/>
          <w:szCs w:val="24"/>
        </w:rPr>
        <w:t>etc</w:t>
      </w:r>
      <w:r w:rsidRPr="004834F6">
        <w:rPr>
          <w:rFonts w:ascii="Times New Roman" w:hAnsi="Times New Roman" w:cs="Times New Roman"/>
          <w:color w:val="000000"/>
          <w:sz w:val="24"/>
          <w:szCs w:val="24"/>
        </w:rPr>
        <w:t>. Each organ system has its own unique host defense mechanisms that</w:t>
      </w:r>
    </w:p>
    <w:p w:rsidR="00D30594" w:rsidRPr="004834F6" w:rsidRDefault="00D30594" w:rsidP="004834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834F6">
        <w:rPr>
          <w:rFonts w:ascii="Times New Roman" w:hAnsi="Times New Roman" w:cs="Times New Roman"/>
          <w:color w:val="000000"/>
          <w:sz w:val="24"/>
          <w:szCs w:val="24"/>
        </w:rPr>
        <w:t>must be bypassed in order for an infection to be established.</w:t>
      </w:r>
    </w:p>
    <w:p w:rsidR="00D30594" w:rsidRPr="004834F6" w:rsidRDefault="00D30594" w:rsidP="004834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30594" w:rsidRPr="004834F6" w:rsidRDefault="00D30594" w:rsidP="004834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834F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Response to infection: </w:t>
      </w:r>
      <w:r w:rsidRPr="004834F6">
        <w:rPr>
          <w:rFonts w:ascii="Times New Roman" w:hAnsi="Times New Roman" w:cs="Times New Roman"/>
          <w:color w:val="000000"/>
          <w:sz w:val="24"/>
          <w:szCs w:val="24"/>
        </w:rPr>
        <w:t>There is a varied response to infection ranging from subclinical illness to</w:t>
      </w:r>
    </w:p>
    <w:p w:rsidR="00D30594" w:rsidRPr="004834F6" w:rsidRDefault="00D30594" w:rsidP="004834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834F6">
        <w:rPr>
          <w:rFonts w:ascii="Times New Roman" w:hAnsi="Times New Roman" w:cs="Times New Roman"/>
          <w:color w:val="000000"/>
          <w:sz w:val="24"/>
          <w:szCs w:val="24"/>
        </w:rPr>
        <w:t>full-blown, life-threatening disease. As clinicians we are most familiar with the extreme</w:t>
      </w:r>
    </w:p>
    <w:p w:rsidR="00D30594" w:rsidRPr="004834F6" w:rsidRDefault="00D30594" w:rsidP="004834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834F6">
        <w:rPr>
          <w:rFonts w:ascii="Times New Roman" w:hAnsi="Times New Roman" w:cs="Times New Roman"/>
          <w:color w:val="000000"/>
          <w:sz w:val="24"/>
          <w:szCs w:val="24"/>
        </w:rPr>
        <w:t>MID 4</w:t>
      </w:r>
    </w:p>
    <w:p w:rsidR="00D30594" w:rsidRPr="004834F6" w:rsidRDefault="00D30594" w:rsidP="004834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834F6">
        <w:rPr>
          <w:rFonts w:ascii="Times New Roman" w:hAnsi="Times New Roman" w:cs="Times New Roman"/>
          <w:color w:val="000000"/>
          <w:sz w:val="24"/>
          <w:szCs w:val="24"/>
        </w:rPr>
        <w:t>presentations of illness – witness the first presentations of AIDS, West Nile virus or</w:t>
      </w:r>
    </w:p>
    <w:p w:rsidR="00D30594" w:rsidRPr="004834F6" w:rsidRDefault="00D30594" w:rsidP="004834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834F6">
        <w:rPr>
          <w:rFonts w:ascii="Times New Roman" w:hAnsi="Times New Roman" w:cs="Times New Roman"/>
          <w:color w:val="000000"/>
          <w:sz w:val="24"/>
          <w:szCs w:val="24"/>
        </w:rPr>
        <w:t>Legionnaire’s Disease. Most infections are, however, subclinical and are detected only when</w:t>
      </w:r>
    </w:p>
    <w:p w:rsidR="00D30594" w:rsidRPr="004834F6" w:rsidRDefault="00D30594" w:rsidP="004834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834F6">
        <w:rPr>
          <w:rFonts w:ascii="Times New Roman" w:hAnsi="Times New Roman" w:cs="Times New Roman"/>
          <w:color w:val="000000"/>
          <w:sz w:val="24"/>
          <w:szCs w:val="24"/>
        </w:rPr>
        <w:t>serologic or other sensitive assays become available for recognition of past exposure. This</w:t>
      </w:r>
    </w:p>
    <w:p w:rsidR="00D30594" w:rsidRPr="004834F6" w:rsidRDefault="00D30594" w:rsidP="004834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834F6">
        <w:rPr>
          <w:rFonts w:ascii="Times New Roman" w:hAnsi="Times New Roman" w:cs="Times New Roman"/>
          <w:color w:val="000000"/>
          <w:sz w:val="24"/>
          <w:szCs w:val="24"/>
        </w:rPr>
        <w:t>concept is often referred to as the “Iceberg Model of Infection.” There are exceptions such as</w:t>
      </w:r>
    </w:p>
    <w:p w:rsidR="00D30594" w:rsidRPr="004834F6" w:rsidRDefault="00D30594" w:rsidP="004834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834F6">
        <w:rPr>
          <w:rFonts w:ascii="Times New Roman" w:hAnsi="Times New Roman" w:cs="Times New Roman"/>
          <w:color w:val="000000"/>
          <w:sz w:val="24"/>
          <w:szCs w:val="24"/>
        </w:rPr>
        <w:t>Rabies and HIV infection which cause overt disease in virtually everyone infected.</w:t>
      </w:r>
    </w:p>
    <w:p w:rsidR="00D30594" w:rsidRPr="004834F6" w:rsidRDefault="00D30594" w:rsidP="004834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30594" w:rsidRPr="004834F6" w:rsidRDefault="00D30594" w:rsidP="004834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834F6">
        <w:rPr>
          <w:rFonts w:ascii="Times New Roman" w:hAnsi="Times New Roman" w:cs="Times New Roman"/>
          <w:b/>
          <w:bCs/>
          <w:color w:val="000000"/>
          <w:sz w:val="24"/>
          <w:szCs w:val="24"/>
        </w:rPr>
        <w:t>The Nature of Infections</w:t>
      </w:r>
    </w:p>
    <w:p w:rsidR="00D30594" w:rsidRPr="004834F6" w:rsidRDefault="00D30594" w:rsidP="004834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834F6">
        <w:rPr>
          <w:rFonts w:ascii="Times New Roman" w:hAnsi="Times New Roman" w:cs="Times New Roman"/>
          <w:color w:val="000000"/>
          <w:sz w:val="24"/>
          <w:szCs w:val="24"/>
        </w:rPr>
        <w:t>Infectious disease syndromes: It is important to keep in mind that many different bacterial</w:t>
      </w:r>
    </w:p>
    <w:p w:rsidR="00D30594" w:rsidRPr="004834F6" w:rsidRDefault="00D30594" w:rsidP="004834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834F6">
        <w:rPr>
          <w:rFonts w:ascii="Times New Roman" w:hAnsi="Times New Roman" w:cs="Times New Roman"/>
          <w:color w:val="000000"/>
          <w:sz w:val="24"/>
          <w:szCs w:val="24"/>
        </w:rPr>
        <w:t>species may cause the same syndrome. For example both Gram positive and negative bacteria can</w:t>
      </w:r>
    </w:p>
    <w:p w:rsidR="00D30594" w:rsidRPr="004834F6" w:rsidRDefault="00D30594" w:rsidP="004834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834F6">
        <w:rPr>
          <w:rFonts w:ascii="Times New Roman" w:hAnsi="Times New Roman" w:cs="Times New Roman"/>
          <w:color w:val="000000"/>
          <w:sz w:val="24"/>
          <w:szCs w:val="24"/>
        </w:rPr>
        <w:t>cause the sepsis syndrome characterized by fever, disorientation and shock. In addition, the same</w:t>
      </w:r>
    </w:p>
    <w:p w:rsidR="00D30594" w:rsidRPr="004834F6" w:rsidRDefault="00D30594" w:rsidP="004834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4834F6">
        <w:rPr>
          <w:rFonts w:ascii="Times New Roman" w:hAnsi="Times New Roman" w:cs="Times New Roman"/>
          <w:color w:val="000000"/>
          <w:sz w:val="24"/>
          <w:szCs w:val="24"/>
        </w:rPr>
        <w:t xml:space="preserve">bacterial species is capable of causing multiple different syndromes. For example </w:t>
      </w:r>
      <w:r w:rsidRPr="004834F6">
        <w:rPr>
          <w:rFonts w:ascii="Times New Roman" w:hAnsi="Times New Roman" w:cs="Times New Roman"/>
          <w:i/>
          <w:iCs/>
          <w:color w:val="000000"/>
          <w:sz w:val="24"/>
          <w:szCs w:val="24"/>
        </w:rPr>
        <w:t>Streptococcus</w:t>
      </w:r>
    </w:p>
    <w:p w:rsidR="00D30594" w:rsidRPr="004834F6" w:rsidRDefault="00D30594" w:rsidP="004834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834F6">
        <w:rPr>
          <w:rFonts w:ascii="Times New Roman" w:hAnsi="Times New Roman" w:cs="Times New Roman"/>
          <w:i/>
          <w:iCs/>
          <w:color w:val="000000"/>
          <w:sz w:val="24"/>
          <w:szCs w:val="24"/>
        </w:rPr>
        <w:lastRenderedPageBreak/>
        <w:t xml:space="preserve">pyogenes </w:t>
      </w:r>
      <w:r w:rsidRPr="004834F6">
        <w:rPr>
          <w:rFonts w:ascii="Times New Roman" w:hAnsi="Times New Roman" w:cs="Times New Roman"/>
          <w:color w:val="000000"/>
          <w:sz w:val="24"/>
          <w:szCs w:val="24"/>
        </w:rPr>
        <w:t>causes impetigo as well as toxic shock.</w:t>
      </w:r>
    </w:p>
    <w:p w:rsidR="00D30594" w:rsidRPr="004834F6" w:rsidRDefault="00D30594" w:rsidP="004834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834F6">
        <w:rPr>
          <w:rFonts w:ascii="Times New Roman" w:hAnsi="Times New Roman" w:cs="Times New Roman"/>
          <w:color w:val="000000"/>
          <w:sz w:val="24"/>
          <w:szCs w:val="24"/>
        </w:rPr>
        <w:t>Pathogenesis of host damage: Pathogens cause damage in a number of different ways. They may:</w:t>
      </w:r>
    </w:p>
    <w:p w:rsidR="00D30594" w:rsidRPr="004834F6" w:rsidRDefault="00D30594" w:rsidP="004834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834F6">
        <w:rPr>
          <w:rFonts w:ascii="Times New Roman" w:hAnsi="Times New Roman" w:cs="Times New Roman"/>
          <w:color w:val="000000"/>
          <w:sz w:val="24"/>
          <w:szCs w:val="24"/>
        </w:rPr>
        <w:t>1) directly cause tissue damage by the elaboration of proteolytic enzymes that destroy or damage</w:t>
      </w:r>
    </w:p>
    <w:p w:rsidR="00D30594" w:rsidRPr="004834F6" w:rsidRDefault="00D30594" w:rsidP="004834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834F6">
        <w:rPr>
          <w:rFonts w:ascii="Times New Roman" w:hAnsi="Times New Roman" w:cs="Times New Roman"/>
          <w:color w:val="000000"/>
          <w:sz w:val="24"/>
          <w:szCs w:val="24"/>
        </w:rPr>
        <w:t xml:space="preserve">tissue; 2) induce an excessive immune response resulting in damage </w:t>
      </w:r>
      <w:r w:rsidRPr="004834F6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e.g., endotoxin </w:t>
      </w:r>
      <w:r w:rsidRPr="004834F6">
        <w:rPr>
          <w:rFonts w:ascii="Times New Roman" w:hAnsi="Times New Roman" w:cs="Times New Roman"/>
          <w:color w:val="000000"/>
          <w:sz w:val="24"/>
          <w:szCs w:val="24"/>
        </w:rPr>
        <w:t>induction of</w:t>
      </w:r>
    </w:p>
    <w:p w:rsidR="00D30594" w:rsidRPr="004834F6" w:rsidRDefault="00D30594" w:rsidP="004834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834F6">
        <w:rPr>
          <w:rFonts w:ascii="Times New Roman" w:hAnsi="Times New Roman" w:cs="Times New Roman"/>
          <w:color w:val="000000"/>
          <w:sz w:val="24"/>
          <w:szCs w:val="24"/>
        </w:rPr>
        <w:t>cytokines; 3) cause a hypersensitivity reaction as may be seen in endocarditis with immune</w:t>
      </w:r>
    </w:p>
    <w:p w:rsidR="00D30594" w:rsidRPr="004834F6" w:rsidRDefault="00D30594" w:rsidP="004834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834F6">
        <w:rPr>
          <w:rFonts w:ascii="Times New Roman" w:hAnsi="Times New Roman" w:cs="Times New Roman"/>
          <w:color w:val="000000"/>
          <w:sz w:val="24"/>
          <w:szCs w:val="24"/>
        </w:rPr>
        <w:t>complex glomerulonephritis ; or 4) may cause malignant transformation of host cells as is seen in</w:t>
      </w:r>
    </w:p>
    <w:p w:rsidR="00D30594" w:rsidRPr="004834F6" w:rsidRDefault="00D30594" w:rsidP="004834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834F6">
        <w:rPr>
          <w:rFonts w:ascii="Times New Roman" w:hAnsi="Times New Roman" w:cs="Times New Roman"/>
          <w:color w:val="000000"/>
          <w:sz w:val="24"/>
          <w:szCs w:val="24"/>
        </w:rPr>
        <w:t>hepatitis B or with helicobacter.</w:t>
      </w:r>
    </w:p>
    <w:p w:rsidR="00D30594" w:rsidRPr="004834F6" w:rsidRDefault="00D30594" w:rsidP="004834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834F6">
        <w:rPr>
          <w:rFonts w:ascii="Times New Roman" w:hAnsi="Times New Roman" w:cs="Times New Roman"/>
          <w:color w:val="000000"/>
          <w:sz w:val="24"/>
          <w:szCs w:val="24"/>
        </w:rPr>
        <w:t>Host susceptibility to infection: There are a number of host factors that increase susceptibility to</w:t>
      </w:r>
    </w:p>
    <w:p w:rsidR="00D30594" w:rsidRPr="004834F6" w:rsidRDefault="00D30594" w:rsidP="004834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834F6">
        <w:rPr>
          <w:rFonts w:ascii="Times New Roman" w:hAnsi="Times New Roman" w:cs="Times New Roman"/>
          <w:color w:val="000000"/>
          <w:sz w:val="24"/>
          <w:szCs w:val="24"/>
        </w:rPr>
        <w:t>infection such as the extremes of age, malnutrition, congenital or acquired defects in immunity</w:t>
      </w:r>
    </w:p>
    <w:p w:rsidR="00D30594" w:rsidRPr="004834F6" w:rsidRDefault="00D30594" w:rsidP="004834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834F6">
        <w:rPr>
          <w:rFonts w:ascii="Times New Roman" w:hAnsi="Times New Roman" w:cs="Times New Roman"/>
          <w:color w:val="000000"/>
          <w:sz w:val="24"/>
          <w:szCs w:val="24"/>
        </w:rPr>
        <w:t>and various forms of medical treatment.</w:t>
      </w:r>
    </w:p>
    <w:p w:rsidR="00D30594" w:rsidRPr="004834F6" w:rsidRDefault="00D30594" w:rsidP="004834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834F6">
        <w:rPr>
          <w:rFonts w:ascii="Times New Roman" w:hAnsi="Times New Roman" w:cs="Times New Roman"/>
          <w:b/>
          <w:bCs/>
          <w:color w:val="000000"/>
          <w:sz w:val="24"/>
          <w:szCs w:val="24"/>
        </w:rPr>
        <w:t>Sequence of Steps Necessary for Infection</w:t>
      </w:r>
    </w:p>
    <w:p w:rsidR="00D30594" w:rsidRPr="004834F6" w:rsidRDefault="00D30594" w:rsidP="004834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834F6">
        <w:rPr>
          <w:rFonts w:ascii="Times New Roman" w:hAnsi="Times New Roman" w:cs="Times New Roman"/>
          <w:color w:val="000000"/>
          <w:sz w:val="24"/>
          <w:szCs w:val="24"/>
        </w:rPr>
        <w:t>Adherence and colonization: adherence may be the result of specific (adhesin-receptor) or</w:t>
      </w:r>
    </w:p>
    <w:p w:rsidR="00D30594" w:rsidRPr="004834F6" w:rsidRDefault="00D30594" w:rsidP="004834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834F6">
        <w:rPr>
          <w:rFonts w:ascii="Times New Roman" w:hAnsi="Times New Roman" w:cs="Times New Roman"/>
          <w:color w:val="000000"/>
          <w:sz w:val="24"/>
          <w:szCs w:val="24"/>
        </w:rPr>
        <w:t>nonspecific (e.g. hydrophobic) interactions.</w:t>
      </w:r>
    </w:p>
    <w:p w:rsidR="00D30594" w:rsidRPr="004834F6" w:rsidRDefault="00D30594" w:rsidP="004834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834F6">
        <w:rPr>
          <w:rFonts w:ascii="Times New Roman" w:hAnsi="Times New Roman" w:cs="Times New Roman"/>
          <w:color w:val="000000"/>
          <w:sz w:val="24"/>
          <w:szCs w:val="24"/>
        </w:rPr>
        <w:t>Evasion of host defense: Bacteria utilize a variety of mechanisms to evade the host immune</w:t>
      </w:r>
    </w:p>
    <w:p w:rsidR="00D30594" w:rsidRPr="004834F6" w:rsidRDefault="00D30594" w:rsidP="004834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834F6">
        <w:rPr>
          <w:rFonts w:ascii="Times New Roman" w:hAnsi="Times New Roman" w:cs="Times New Roman"/>
          <w:color w:val="000000"/>
          <w:sz w:val="24"/>
          <w:szCs w:val="24"/>
        </w:rPr>
        <w:t>response. One example is the presence of a bacterial capsule that helps prevent phagocytosis by</w:t>
      </w:r>
    </w:p>
    <w:p w:rsidR="00D30594" w:rsidRPr="004834F6" w:rsidRDefault="00D30594" w:rsidP="004834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834F6">
        <w:rPr>
          <w:rFonts w:ascii="Times New Roman" w:hAnsi="Times New Roman" w:cs="Times New Roman"/>
          <w:color w:val="000000"/>
          <w:sz w:val="24"/>
          <w:szCs w:val="24"/>
        </w:rPr>
        <w:t>polymorphonuclear leukocytes. Other examples include the capacity of bacterial pathogens such</w:t>
      </w:r>
    </w:p>
    <w:p w:rsidR="00D30594" w:rsidRPr="004834F6" w:rsidRDefault="00D30594" w:rsidP="004834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834F6">
        <w:rPr>
          <w:rFonts w:ascii="Times New Roman" w:hAnsi="Times New Roman" w:cs="Times New Roman"/>
          <w:color w:val="000000"/>
          <w:sz w:val="24"/>
          <w:szCs w:val="24"/>
        </w:rPr>
        <w:t xml:space="preserve">as salmonella, listeria and </w:t>
      </w:r>
      <w:r w:rsidRPr="004834F6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M. tuberculosis </w:t>
      </w:r>
      <w:r w:rsidRPr="004834F6">
        <w:rPr>
          <w:rFonts w:ascii="Times New Roman" w:hAnsi="Times New Roman" w:cs="Times New Roman"/>
          <w:color w:val="000000"/>
          <w:sz w:val="24"/>
          <w:szCs w:val="24"/>
        </w:rPr>
        <w:t>for prolonged intracellular survival. Bacteria can also</w:t>
      </w:r>
    </w:p>
    <w:p w:rsidR="00D30594" w:rsidRPr="004834F6" w:rsidRDefault="00D30594" w:rsidP="004834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834F6">
        <w:rPr>
          <w:rFonts w:ascii="Times New Roman" w:hAnsi="Times New Roman" w:cs="Times New Roman"/>
          <w:color w:val="000000"/>
          <w:sz w:val="24"/>
          <w:szCs w:val="24"/>
        </w:rPr>
        <w:t>express surface molecules mimicking host molecules – e.g. staphylococci express protein A, an</w:t>
      </w:r>
    </w:p>
    <w:p w:rsidR="00D30594" w:rsidRPr="004834F6" w:rsidRDefault="00D30594" w:rsidP="004834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834F6">
        <w:rPr>
          <w:rFonts w:ascii="Times New Roman" w:hAnsi="Times New Roman" w:cs="Times New Roman"/>
          <w:color w:val="000000"/>
          <w:sz w:val="24"/>
          <w:szCs w:val="24"/>
        </w:rPr>
        <w:t>Fc receptor.</w:t>
      </w:r>
    </w:p>
    <w:p w:rsidR="00D30594" w:rsidRPr="004834F6" w:rsidRDefault="00D30594" w:rsidP="004834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834F6">
        <w:rPr>
          <w:rFonts w:ascii="Times New Roman" w:hAnsi="Times New Roman" w:cs="Times New Roman"/>
          <w:color w:val="000000"/>
          <w:sz w:val="24"/>
          <w:szCs w:val="24"/>
        </w:rPr>
        <w:t>Invasion: the ability to invade tissue or cells. There are different pathways of invasion. Some</w:t>
      </w:r>
    </w:p>
    <w:p w:rsidR="00D30594" w:rsidRPr="004834F6" w:rsidRDefault="00D30594" w:rsidP="004834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834F6">
        <w:rPr>
          <w:rFonts w:ascii="Times New Roman" w:hAnsi="Times New Roman" w:cs="Times New Roman"/>
          <w:color w:val="000000"/>
          <w:sz w:val="24"/>
          <w:szCs w:val="24"/>
        </w:rPr>
        <w:t>bacteria may spread as the result of the elaboration of proteolytic enzymes. Other spread by</w:t>
      </w:r>
    </w:p>
    <w:p w:rsidR="00D30594" w:rsidRPr="004834F6" w:rsidRDefault="00D30594" w:rsidP="004834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834F6">
        <w:rPr>
          <w:rFonts w:ascii="Times New Roman" w:hAnsi="Times New Roman" w:cs="Times New Roman"/>
          <w:color w:val="000000"/>
          <w:sz w:val="24"/>
          <w:szCs w:val="24"/>
        </w:rPr>
        <w:t>surviving intracellularly and spreading with host cells to other tissue sites. Invasion sometimes</w:t>
      </w:r>
    </w:p>
    <w:p w:rsidR="00D30594" w:rsidRPr="004834F6" w:rsidRDefault="00D30594" w:rsidP="004834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834F6">
        <w:rPr>
          <w:rFonts w:ascii="Times New Roman" w:hAnsi="Times New Roman" w:cs="Times New Roman"/>
          <w:color w:val="000000"/>
          <w:sz w:val="24"/>
          <w:szCs w:val="24"/>
        </w:rPr>
        <w:t>involves the subversion of host enzymes or pathways to facilitate survival and spread.</w:t>
      </w:r>
    </w:p>
    <w:p w:rsidR="00D30594" w:rsidRPr="004834F6" w:rsidRDefault="00D30594" w:rsidP="004834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834F6">
        <w:rPr>
          <w:rFonts w:ascii="Times New Roman" w:hAnsi="Times New Roman" w:cs="Times New Roman"/>
          <w:color w:val="000000"/>
          <w:sz w:val="24"/>
          <w:szCs w:val="24"/>
        </w:rPr>
        <w:t>Interference with the host response: some pathogens mimic or co-opt host defense mechanisms</w:t>
      </w:r>
    </w:p>
    <w:p w:rsidR="00D30594" w:rsidRPr="004834F6" w:rsidRDefault="00D30594" w:rsidP="004834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834F6">
        <w:rPr>
          <w:rFonts w:ascii="Times New Roman" w:hAnsi="Times New Roman" w:cs="Times New Roman"/>
          <w:color w:val="000000"/>
          <w:sz w:val="24"/>
          <w:szCs w:val="24"/>
        </w:rPr>
        <w:t>and utilize them to invade tissue.</w:t>
      </w:r>
    </w:p>
    <w:p w:rsidR="00D30594" w:rsidRPr="004834F6" w:rsidRDefault="00D30594" w:rsidP="004834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834F6">
        <w:rPr>
          <w:rFonts w:ascii="Times New Roman" w:hAnsi="Times New Roman" w:cs="Times New Roman"/>
          <w:color w:val="000000"/>
          <w:sz w:val="24"/>
          <w:szCs w:val="24"/>
        </w:rPr>
        <w:t>Host tissue damage: much of the damage resulting from infection is the result of the host immune</w:t>
      </w:r>
    </w:p>
    <w:p w:rsidR="00D30594" w:rsidRPr="004834F6" w:rsidRDefault="00D30594" w:rsidP="004834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834F6">
        <w:rPr>
          <w:rFonts w:ascii="Times New Roman" w:hAnsi="Times New Roman" w:cs="Times New Roman"/>
          <w:color w:val="000000"/>
          <w:sz w:val="24"/>
          <w:szCs w:val="24"/>
        </w:rPr>
        <w:t>response rather than the pathogen itself. One example of this is bacterial meningitis.</w:t>
      </w:r>
    </w:p>
    <w:p w:rsidR="00D30594" w:rsidRPr="004834F6" w:rsidRDefault="00D30594" w:rsidP="004834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834F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Virulence: </w:t>
      </w:r>
      <w:r w:rsidRPr="004834F6">
        <w:rPr>
          <w:rFonts w:ascii="Times New Roman" w:hAnsi="Times New Roman" w:cs="Times New Roman"/>
          <w:color w:val="000000"/>
          <w:sz w:val="24"/>
          <w:szCs w:val="24"/>
        </w:rPr>
        <w:t>Virulence (from the Latin virulentus – full of poison) refers to the ability of an</w:t>
      </w:r>
    </w:p>
    <w:p w:rsidR="00D30594" w:rsidRPr="004834F6" w:rsidRDefault="00D30594" w:rsidP="004834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834F6">
        <w:rPr>
          <w:rFonts w:ascii="Times New Roman" w:hAnsi="Times New Roman" w:cs="Times New Roman"/>
          <w:color w:val="000000"/>
          <w:sz w:val="24"/>
          <w:szCs w:val="24"/>
        </w:rPr>
        <w:t>organism to cause disease. This is often dependent on the possession of factors such as surface</w:t>
      </w:r>
    </w:p>
    <w:p w:rsidR="00D30594" w:rsidRPr="004834F6" w:rsidRDefault="00D30594" w:rsidP="004834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834F6">
        <w:rPr>
          <w:rFonts w:ascii="Times New Roman" w:hAnsi="Times New Roman" w:cs="Times New Roman"/>
          <w:color w:val="000000"/>
          <w:sz w:val="24"/>
          <w:szCs w:val="24"/>
        </w:rPr>
        <w:t>adhesins that enable the microorganism to colonize host tissue, toxins that can cause cellular</w:t>
      </w:r>
    </w:p>
    <w:p w:rsidR="00D30594" w:rsidRPr="004834F6" w:rsidRDefault="00D30594" w:rsidP="004834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834F6">
        <w:rPr>
          <w:rFonts w:ascii="Times New Roman" w:hAnsi="Times New Roman" w:cs="Times New Roman"/>
          <w:color w:val="000000"/>
          <w:sz w:val="24"/>
          <w:szCs w:val="24"/>
        </w:rPr>
        <w:t>damage or capsules that interfere with phagocytosis. These virulence determinants may be found</w:t>
      </w:r>
    </w:p>
    <w:p w:rsidR="00D30594" w:rsidRPr="004834F6" w:rsidRDefault="00D30594" w:rsidP="004834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834F6">
        <w:rPr>
          <w:rFonts w:ascii="Times New Roman" w:hAnsi="Times New Roman" w:cs="Times New Roman"/>
          <w:color w:val="000000"/>
          <w:sz w:val="24"/>
          <w:szCs w:val="24"/>
        </w:rPr>
        <w:t>on the chromosome, on a plasmid or on a bacteriophage. They are transmissible from strain to</w:t>
      </w:r>
    </w:p>
    <w:p w:rsidR="00D30594" w:rsidRPr="004834F6" w:rsidRDefault="00D30594" w:rsidP="004834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834F6">
        <w:rPr>
          <w:rFonts w:ascii="Times New Roman" w:hAnsi="Times New Roman" w:cs="Times New Roman"/>
          <w:color w:val="000000"/>
          <w:sz w:val="24"/>
          <w:szCs w:val="24"/>
        </w:rPr>
        <w:t>MID 4</w:t>
      </w:r>
      <w:r w:rsidR="007F5E4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834F6">
        <w:rPr>
          <w:rFonts w:ascii="Times New Roman" w:hAnsi="Times New Roman" w:cs="Times New Roman"/>
          <w:color w:val="000000"/>
          <w:sz w:val="24"/>
          <w:szCs w:val="24"/>
        </w:rPr>
        <w:t>strain or species to species and the genes for different virulence factors may be genetically linked.</w:t>
      </w:r>
      <w:bookmarkStart w:id="0" w:name="_GoBack"/>
      <w:bookmarkEnd w:id="0"/>
    </w:p>
    <w:p w:rsidR="00D30594" w:rsidRPr="004834F6" w:rsidRDefault="00D30594" w:rsidP="004834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834F6">
        <w:rPr>
          <w:rFonts w:ascii="Times New Roman" w:hAnsi="Times New Roman" w:cs="Times New Roman"/>
          <w:color w:val="000000"/>
          <w:sz w:val="24"/>
          <w:szCs w:val="24"/>
        </w:rPr>
        <w:t>Some investigators would include antimicrobial resistance as virulence determinants.</w:t>
      </w:r>
    </w:p>
    <w:p w:rsidR="00D30594" w:rsidRPr="004834F6" w:rsidRDefault="00D30594" w:rsidP="004834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834F6">
        <w:rPr>
          <w:rFonts w:ascii="Times New Roman" w:hAnsi="Times New Roman" w:cs="Times New Roman"/>
          <w:color w:val="000000"/>
          <w:sz w:val="24"/>
          <w:szCs w:val="24"/>
        </w:rPr>
        <w:t>Falkow described criteria to demonstrate that a particular bacterial component functioned as a</w:t>
      </w:r>
    </w:p>
    <w:p w:rsidR="00D30594" w:rsidRPr="004834F6" w:rsidRDefault="00D30594" w:rsidP="004834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834F6">
        <w:rPr>
          <w:rFonts w:ascii="Times New Roman" w:hAnsi="Times New Roman" w:cs="Times New Roman"/>
          <w:color w:val="000000"/>
          <w:sz w:val="24"/>
          <w:szCs w:val="24"/>
        </w:rPr>
        <w:t>virulence determinant. He called this the molecular equivalent of Koch’s postulates for</w:t>
      </w:r>
    </w:p>
    <w:p w:rsidR="00D30594" w:rsidRPr="004834F6" w:rsidRDefault="00D30594" w:rsidP="004834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834F6">
        <w:rPr>
          <w:rFonts w:ascii="Times New Roman" w:hAnsi="Times New Roman" w:cs="Times New Roman"/>
          <w:color w:val="000000"/>
          <w:sz w:val="24"/>
          <w:szCs w:val="24"/>
        </w:rPr>
        <w:t>pathogenicity. They include the following: 1) the property under study should be found in the</w:t>
      </w:r>
    </w:p>
    <w:p w:rsidR="00D30594" w:rsidRPr="004834F6" w:rsidRDefault="00D30594" w:rsidP="004834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834F6">
        <w:rPr>
          <w:rFonts w:ascii="Times New Roman" w:hAnsi="Times New Roman" w:cs="Times New Roman"/>
          <w:color w:val="000000"/>
          <w:sz w:val="24"/>
          <w:szCs w:val="24"/>
        </w:rPr>
        <w:t>pathogenic members of the species; 2) inactivation of the gene is associated with decreased</w:t>
      </w:r>
    </w:p>
    <w:p w:rsidR="00D30594" w:rsidRPr="004834F6" w:rsidRDefault="00D30594" w:rsidP="004834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834F6">
        <w:rPr>
          <w:rFonts w:ascii="Times New Roman" w:hAnsi="Times New Roman" w:cs="Times New Roman"/>
          <w:color w:val="000000"/>
          <w:sz w:val="24"/>
          <w:szCs w:val="24"/>
        </w:rPr>
        <w:t xml:space="preserve">virulence; and 3) reversion of the gene restores the pathogen’s virulence. Pili found on </w:t>
      </w:r>
      <w:r w:rsidRPr="004834F6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E. coli </w:t>
      </w:r>
      <w:r w:rsidRPr="004834F6">
        <w:rPr>
          <w:rFonts w:ascii="Times New Roman" w:hAnsi="Times New Roman" w:cs="Times New Roman"/>
          <w:color w:val="000000"/>
          <w:sz w:val="24"/>
          <w:szCs w:val="24"/>
        </w:rPr>
        <w:t>are</w:t>
      </w:r>
    </w:p>
    <w:p w:rsidR="00D30594" w:rsidRPr="004834F6" w:rsidRDefault="00D30594" w:rsidP="004834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834F6">
        <w:rPr>
          <w:rFonts w:ascii="Times New Roman" w:hAnsi="Times New Roman" w:cs="Times New Roman"/>
          <w:color w:val="000000"/>
          <w:sz w:val="24"/>
          <w:szCs w:val="24"/>
        </w:rPr>
        <w:t>examples of virulence genes that confer the ability to certain strains to cause urinary tract</w:t>
      </w:r>
    </w:p>
    <w:p w:rsidR="000F50B7" w:rsidRPr="004834F6" w:rsidRDefault="00D30594" w:rsidP="004834F6">
      <w:pPr>
        <w:jc w:val="both"/>
        <w:rPr>
          <w:rFonts w:ascii="Times New Roman" w:hAnsi="Times New Roman" w:cs="Times New Roman"/>
          <w:sz w:val="24"/>
          <w:szCs w:val="24"/>
        </w:rPr>
      </w:pPr>
      <w:r w:rsidRPr="004834F6">
        <w:rPr>
          <w:rFonts w:ascii="Times New Roman" w:hAnsi="Times New Roman" w:cs="Times New Roman"/>
          <w:color w:val="000000"/>
          <w:sz w:val="24"/>
          <w:szCs w:val="24"/>
        </w:rPr>
        <w:t>infections because of their ability to adhere to uroepithelial cells.</w:t>
      </w:r>
    </w:p>
    <w:sectPr w:rsidR="000F50B7" w:rsidRPr="004834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24E33" w:rsidRDefault="00B24E33" w:rsidP="00D30594">
      <w:pPr>
        <w:spacing w:after="0" w:line="240" w:lineRule="auto"/>
      </w:pPr>
      <w:r>
        <w:separator/>
      </w:r>
    </w:p>
  </w:endnote>
  <w:endnote w:type="continuationSeparator" w:id="0">
    <w:p w:rsidR="00B24E33" w:rsidRDefault="00B24E33" w:rsidP="00D305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24E33" w:rsidRDefault="00B24E33" w:rsidP="00D30594">
      <w:pPr>
        <w:spacing w:after="0" w:line="240" w:lineRule="auto"/>
      </w:pPr>
      <w:r>
        <w:separator/>
      </w:r>
    </w:p>
  </w:footnote>
  <w:footnote w:type="continuationSeparator" w:id="0">
    <w:p w:rsidR="00B24E33" w:rsidRDefault="00B24E33" w:rsidP="00D3059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0594"/>
    <w:rsid w:val="000F50B7"/>
    <w:rsid w:val="004834F6"/>
    <w:rsid w:val="007F5E47"/>
    <w:rsid w:val="00B24E33"/>
    <w:rsid w:val="00D30594"/>
    <w:rsid w:val="00D67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E6BD411"/>
  <w15:chartTrackingRefBased/>
  <w15:docId w15:val="{C168A4AC-562F-4372-92A8-222D33577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05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0594"/>
  </w:style>
  <w:style w:type="paragraph" w:styleId="Footer">
    <w:name w:val="footer"/>
    <w:basedOn w:val="Normal"/>
    <w:link w:val="FooterChar"/>
    <w:uiPriority w:val="99"/>
    <w:unhideWhenUsed/>
    <w:rsid w:val="00D305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05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3E6B49502B9C642B2D5BB5E754263EF" ma:contentTypeVersion="8" ma:contentTypeDescription="Ein neues Dokument erstellen." ma:contentTypeScope="" ma:versionID="0e2396517994fde0a1f31f3d9d98bc95">
  <xsd:schema xmlns:xsd="http://www.w3.org/2001/XMLSchema" xmlns:xs="http://www.w3.org/2001/XMLSchema" xmlns:p="http://schemas.microsoft.com/office/2006/metadata/properties" xmlns:ns2="1e2bd01e-29b9-4066-9a95-1c36b16ac655" xmlns:ns3="d532121a-fa52-4771-8dd4-0430e1f15839" targetNamespace="http://schemas.microsoft.com/office/2006/metadata/properties" ma:root="true" ma:fieldsID="6cd55501c148cf27e9a6f75b0f07e242" ns2:_="" ns3:_="">
    <xsd:import namespace="1e2bd01e-29b9-4066-9a95-1c36b16ac655"/>
    <xsd:import namespace="d532121a-fa52-4771-8dd4-0430e1f1583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2bd01e-29b9-4066-9a95-1c36b16ac65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32121a-fa52-4771-8dd4-0430e1f1583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D6D760D-1625-4044-BCF4-BB2EE5BDB64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DB1EBD8-B66C-4E62-A88D-2DA4711EAFB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7786A01-D0CD-4861-A9A9-8E536A713D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e2bd01e-29b9-4066-9a95-1c36b16ac655"/>
    <ds:schemaRef ds:uri="d532121a-fa52-4771-8dd4-0430e1f1583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1561</Words>
  <Characters>9025</Characters>
  <Application>Microsoft Office Word</Application>
  <DocSecurity>0</DocSecurity>
  <Lines>134</Lines>
  <Paragraphs>149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Salvias</cp:lastModifiedBy>
  <cp:revision>2</cp:revision>
  <dcterms:created xsi:type="dcterms:W3CDTF">2022-11-22T18:29:00Z</dcterms:created>
  <dcterms:modified xsi:type="dcterms:W3CDTF">2024-04-19T07:25:00Z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0x01010033E6B49502B9C642B2D5BB5E754263EF</vt:lpwstr>
  </property>
  <property fmtid="{D5CDD505-2E9C-101B-9397-08002B2CF9AE}" pid="3" name="GrammarlyDocumentId">
    <vt:lpwstr>de1e6b3c3830cdccbdc248d401da9c1e09237351f561d8aa7a854fc40c07356f</vt:lpwstr>
  </property>
</Properties>
</file>